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A9" w:rsidRPr="00057E68" w:rsidRDefault="00E24FCB" w:rsidP="00057E68">
      <w:pPr>
        <w:spacing w:after="60"/>
        <w:jc w:val="center"/>
        <w:rPr>
          <w:b/>
          <w:color w:val="385623" w:themeColor="accent6" w:themeShade="80"/>
          <w:sz w:val="26"/>
          <w:szCs w:val="26"/>
        </w:rPr>
      </w:pPr>
      <w:r w:rsidRPr="00057E68">
        <w:rPr>
          <w:b/>
          <w:color w:val="385623" w:themeColor="accent6" w:themeShade="80"/>
          <w:sz w:val="26"/>
          <w:szCs w:val="26"/>
        </w:rPr>
        <w:t>BIOSTART Grant Interest Form</w:t>
      </w:r>
    </w:p>
    <w:p w:rsidR="00057E68" w:rsidRPr="00057E68" w:rsidRDefault="00057E68" w:rsidP="00057E68">
      <w:pPr>
        <w:jc w:val="center"/>
        <w:rPr>
          <w:b/>
        </w:rPr>
      </w:pPr>
      <w:r w:rsidRPr="00057E68">
        <w:rPr>
          <w:b/>
        </w:rPr>
        <w:t>West Virginia Clinical and Translational Science Institute</w:t>
      </w:r>
    </w:p>
    <w:p w:rsidR="00057E68" w:rsidRPr="00057E68" w:rsidRDefault="00057E68" w:rsidP="00057E68">
      <w:pPr>
        <w:jc w:val="center"/>
        <w:rPr>
          <w:b/>
        </w:rPr>
      </w:pPr>
      <w:r w:rsidRPr="00057E68">
        <w:rPr>
          <w:b/>
        </w:rPr>
        <w:t xml:space="preserve">West Virginia University Tissue Bank </w:t>
      </w:r>
    </w:p>
    <w:p w:rsidR="00057E68" w:rsidRPr="00057E68" w:rsidRDefault="00057E68" w:rsidP="00057E68">
      <w:pPr>
        <w:jc w:val="center"/>
        <w:rPr>
          <w:b/>
        </w:rPr>
      </w:pPr>
      <w:r w:rsidRPr="00057E68">
        <w:rPr>
          <w:b/>
        </w:rPr>
        <w:t>&amp; Edwards Comprehensive Cancer Center Tissue Procurement Program</w:t>
      </w:r>
    </w:p>
    <w:p w:rsidR="00057E68" w:rsidRPr="00BE70E2" w:rsidRDefault="00057E68" w:rsidP="00BE70E2">
      <w:pPr>
        <w:jc w:val="center"/>
        <w:rPr>
          <w:color w:val="385623" w:themeColor="accent6" w:themeShade="80"/>
        </w:rPr>
      </w:pPr>
    </w:p>
    <w:p w:rsidR="00E24FCB" w:rsidRPr="00BE70E2" w:rsidRDefault="00E24FCB" w:rsidP="00BE70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305FF" w:rsidRPr="00B305FF" w:rsidTr="00465633">
        <w:trPr>
          <w:trHeight w:val="360"/>
        </w:trPr>
        <w:tc>
          <w:tcPr>
            <w:tcW w:w="9350" w:type="dxa"/>
            <w:gridSpan w:val="2"/>
            <w:shd w:val="clear" w:color="auto" w:fill="EDEDED" w:themeFill="accent3" w:themeFillTint="33"/>
            <w:vAlign w:val="center"/>
          </w:tcPr>
          <w:p w:rsidR="00B305FF" w:rsidRPr="00B305FF" w:rsidRDefault="00B305FF" w:rsidP="00465633">
            <w:pPr>
              <w:jc w:val="center"/>
              <w:rPr>
                <w:b/>
              </w:rPr>
            </w:pPr>
            <w:r w:rsidRPr="00B305FF">
              <w:rPr>
                <w:b/>
              </w:rPr>
              <w:t>Principle Investigator (PI) Contact Information</w:t>
            </w:r>
          </w:p>
        </w:tc>
      </w:tr>
      <w:tr w:rsidR="00B305FF" w:rsidTr="000D4D6B">
        <w:trPr>
          <w:trHeight w:val="360"/>
        </w:trPr>
        <w:tc>
          <w:tcPr>
            <w:tcW w:w="2335" w:type="dxa"/>
            <w:vAlign w:val="center"/>
          </w:tcPr>
          <w:p w:rsidR="00B305FF" w:rsidRDefault="00B305FF" w:rsidP="000D4D6B">
            <w:r>
              <w:t>Name</w:t>
            </w:r>
          </w:p>
        </w:tc>
        <w:tc>
          <w:tcPr>
            <w:tcW w:w="7015" w:type="dxa"/>
          </w:tcPr>
          <w:p w:rsidR="00B305FF" w:rsidRDefault="00B305FF"/>
        </w:tc>
      </w:tr>
      <w:tr w:rsidR="00B305FF" w:rsidTr="000D4D6B">
        <w:trPr>
          <w:trHeight w:val="360"/>
        </w:trPr>
        <w:tc>
          <w:tcPr>
            <w:tcW w:w="2335" w:type="dxa"/>
            <w:vAlign w:val="center"/>
          </w:tcPr>
          <w:p w:rsidR="00B305FF" w:rsidRDefault="00B305FF" w:rsidP="000D4D6B">
            <w:r>
              <w:t>Title</w:t>
            </w:r>
          </w:p>
        </w:tc>
        <w:tc>
          <w:tcPr>
            <w:tcW w:w="7015" w:type="dxa"/>
          </w:tcPr>
          <w:p w:rsidR="00B305FF" w:rsidRDefault="00B305FF"/>
        </w:tc>
      </w:tr>
      <w:tr w:rsidR="00B305FF" w:rsidTr="000D4D6B">
        <w:trPr>
          <w:trHeight w:val="360"/>
        </w:trPr>
        <w:tc>
          <w:tcPr>
            <w:tcW w:w="2335" w:type="dxa"/>
            <w:vAlign w:val="center"/>
          </w:tcPr>
          <w:p w:rsidR="00B305FF" w:rsidRDefault="00B305FF" w:rsidP="000D4D6B">
            <w:r>
              <w:t>Institution</w:t>
            </w:r>
          </w:p>
        </w:tc>
        <w:tc>
          <w:tcPr>
            <w:tcW w:w="7015" w:type="dxa"/>
          </w:tcPr>
          <w:p w:rsidR="00B305FF" w:rsidRDefault="00B305FF"/>
        </w:tc>
      </w:tr>
      <w:tr w:rsidR="00B305FF" w:rsidTr="000D4D6B">
        <w:trPr>
          <w:trHeight w:val="360"/>
        </w:trPr>
        <w:tc>
          <w:tcPr>
            <w:tcW w:w="2335" w:type="dxa"/>
            <w:vAlign w:val="center"/>
          </w:tcPr>
          <w:p w:rsidR="00B305FF" w:rsidRDefault="00B305FF" w:rsidP="000D4D6B">
            <w:r>
              <w:t>Department/Division</w:t>
            </w:r>
          </w:p>
        </w:tc>
        <w:tc>
          <w:tcPr>
            <w:tcW w:w="7015" w:type="dxa"/>
          </w:tcPr>
          <w:p w:rsidR="00B305FF" w:rsidRDefault="00B305FF"/>
        </w:tc>
      </w:tr>
      <w:tr w:rsidR="00B305FF" w:rsidTr="000D4D6B">
        <w:trPr>
          <w:trHeight w:val="360"/>
        </w:trPr>
        <w:tc>
          <w:tcPr>
            <w:tcW w:w="2335" w:type="dxa"/>
            <w:vAlign w:val="center"/>
          </w:tcPr>
          <w:p w:rsidR="00B305FF" w:rsidRDefault="00B305FF" w:rsidP="000D4D6B">
            <w:r>
              <w:t>Email Address</w:t>
            </w:r>
          </w:p>
        </w:tc>
        <w:tc>
          <w:tcPr>
            <w:tcW w:w="7015" w:type="dxa"/>
          </w:tcPr>
          <w:p w:rsidR="00B305FF" w:rsidRDefault="00B305FF"/>
        </w:tc>
      </w:tr>
      <w:tr w:rsidR="00B305FF" w:rsidTr="000D4D6B">
        <w:trPr>
          <w:trHeight w:val="360"/>
        </w:trPr>
        <w:tc>
          <w:tcPr>
            <w:tcW w:w="2335" w:type="dxa"/>
            <w:vAlign w:val="center"/>
          </w:tcPr>
          <w:p w:rsidR="00B305FF" w:rsidRDefault="00B305FF" w:rsidP="000D4D6B">
            <w:r>
              <w:t>Phone</w:t>
            </w:r>
          </w:p>
        </w:tc>
        <w:tc>
          <w:tcPr>
            <w:tcW w:w="7015" w:type="dxa"/>
          </w:tcPr>
          <w:p w:rsidR="00B305FF" w:rsidRDefault="00B305FF"/>
        </w:tc>
      </w:tr>
    </w:tbl>
    <w:p w:rsidR="00E24FCB" w:rsidRDefault="00E24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10"/>
        <w:gridCol w:w="2250"/>
        <w:gridCol w:w="2335"/>
      </w:tblGrid>
      <w:tr w:rsidR="00B97038" w:rsidTr="003A113F">
        <w:trPr>
          <w:trHeight w:val="360"/>
        </w:trPr>
        <w:tc>
          <w:tcPr>
            <w:tcW w:w="9350" w:type="dxa"/>
            <w:gridSpan w:val="4"/>
            <w:shd w:val="clear" w:color="auto" w:fill="EDEDED" w:themeFill="accent3" w:themeFillTint="33"/>
            <w:vAlign w:val="center"/>
          </w:tcPr>
          <w:p w:rsidR="00B97038" w:rsidRPr="00465633" w:rsidRDefault="00B97038" w:rsidP="003A113F">
            <w:pPr>
              <w:jc w:val="center"/>
              <w:rPr>
                <w:b/>
              </w:rPr>
            </w:pPr>
            <w:r w:rsidRPr="00465633">
              <w:rPr>
                <w:b/>
              </w:rPr>
              <w:t>Sample Details</w:t>
            </w:r>
          </w:p>
        </w:tc>
      </w:tr>
      <w:tr w:rsidR="003A113F" w:rsidTr="00363F70">
        <w:trPr>
          <w:trHeight w:val="440"/>
        </w:trPr>
        <w:tc>
          <w:tcPr>
            <w:tcW w:w="3055" w:type="dxa"/>
            <w:vAlign w:val="center"/>
          </w:tcPr>
          <w:p w:rsidR="003A113F" w:rsidRDefault="00363F70" w:rsidP="003A113F">
            <w:r>
              <w:t>Diagnosis</w:t>
            </w:r>
          </w:p>
        </w:tc>
        <w:tc>
          <w:tcPr>
            <w:tcW w:w="6295" w:type="dxa"/>
            <w:gridSpan w:val="3"/>
            <w:vAlign w:val="center"/>
          </w:tcPr>
          <w:p w:rsidR="003A113F" w:rsidRDefault="003A113F" w:rsidP="003A113F"/>
        </w:tc>
      </w:tr>
      <w:tr w:rsidR="00410B74" w:rsidTr="00363F70">
        <w:trPr>
          <w:trHeight w:val="440"/>
        </w:trPr>
        <w:tc>
          <w:tcPr>
            <w:tcW w:w="3055" w:type="dxa"/>
            <w:vAlign w:val="center"/>
          </w:tcPr>
          <w:p w:rsidR="00410B74" w:rsidRDefault="00363F70" w:rsidP="003A113F">
            <w:r>
              <w:t>Location</w:t>
            </w:r>
          </w:p>
        </w:tc>
        <w:tc>
          <w:tcPr>
            <w:tcW w:w="6295" w:type="dxa"/>
            <w:gridSpan w:val="3"/>
            <w:vAlign w:val="center"/>
          </w:tcPr>
          <w:p w:rsidR="00410B74" w:rsidRDefault="00410B74" w:rsidP="00363F70"/>
        </w:tc>
      </w:tr>
      <w:tr w:rsidR="00410B74" w:rsidTr="00363F70">
        <w:trPr>
          <w:trHeight w:val="593"/>
        </w:trPr>
        <w:tc>
          <w:tcPr>
            <w:tcW w:w="3055" w:type="dxa"/>
            <w:vAlign w:val="center"/>
          </w:tcPr>
          <w:p w:rsidR="00410B74" w:rsidRDefault="00363F70" w:rsidP="003A113F">
            <w:r>
              <w:t>Preservation type</w:t>
            </w:r>
          </w:p>
          <w:p w:rsidR="00363F70" w:rsidRPr="00363F70" w:rsidRDefault="00363F70" w:rsidP="003A113F">
            <w:pPr>
              <w:rPr>
                <w:i/>
                <w:sz w:val="20"/>
                <w:szCs w:val="20"/>
              </w:rPr>
            </w:pPr>
            <w:r w:rsidRPr="00363F70">
              <w:rPr>
                <w:i/>
                <w:sz w:val="20"/>
                <w:szCs w:val="20"/>
              </w:rPr>
              <w:t xml:space="preserve">(Fresh, Frozen, FFPE, </w:t>
            </w:r>
            <w:proofErr w:type="spellStart"/>
            <w:r w:rsidRPr="00363F70">
              <w:rPr>
                <w:i/>
                <w:sz w:val="20"/>
                <w:szCs w:val="20"/>
              </w:rPr>
              <w:t>Cryovial</w:t>
            </w:r>
            <w:proofErr w:type="spellEnd"/>
            <w:r w:rsidRPr="00363F7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295" w:type="dxa"/>
            <w:gridSpan w:val="3"/>
            <w:vAlign w:val="center"/>
          </w:tcPr>
          <w:p w:rsidR="00410B74" w:rsidRDefault="00410B74" w:rsidP="00363F70"/>
        </w:tc>
      </w:tr>
      <w:tr w:rsidR="003A113F" w:rsidTr="002C5288">
        <w:trPr>
          <w:trHeight w:val="360"/>
        </w:trPr>
        <w:tc>
          <w:tcPr>
            <w:tcW w:w="3055" w:type="dxa"/>
            <w:vAlign w:val="center"/>
          </w:tcPr>
          <w:p w:rsidR="003A113F" w:rsidRDefault="003A113F" w:rsidP="003A113F">
            <w:r>
              <w:t>Number of sample(s) needed</w:t>
            </w:r>
          </w:p>
        </w:tc>
        <w:tc>
          <w:tcPr>
            <w:tcW w:w="6295" w:type="dxa"/>
            <w:gridSpan w:val="3"/>
            <w:vAlign w:val="center"/>
          </w:tcPr>
          <w:p w:rsidR="003A113F" w:rsidRDefault="003A113F" w:rsidP="003A113F"/>
        </w:tc>
      </w:tr>
      <w:tr w:rsidR="00410B74" w:rsidTr="002C5288">
        <w:trPr>
          <w:trHeight w:val="360"/>
        </w:trPr>
        <w:tc>
          <w:tcPr>
            <w:tcW w:w="3055" w:type="dxa"/>
            <w:vMerge w:val="restart"/>
            <w:vAlign w:val="center"/>
          </w:tcPr>
          <w:p w:rsidR="00410B74" w:rsidRDefault="00410B74" w:rsidP="002C5288">
            <w:r>
              <w:t>Inclusion/Exclusion criteria</w:t>
            </w:r>
          </w:p>
        </w:tc>
        <w:tc>
          <w:tcPr>
            <w:tcW w:w="1710" w:type="dxa"/>
            <w:vAlign w:val="center"/>
          </w:tcPr>
          <w:p w:rsidR="00410B74" w:rsidRDefault="00410B74" w:rsidP="002C5288"/>
        </w:tc>
        <w:tc>
          <w:tcPr>
            <w:tcW w:w="2250" w:type="dxa"/>
            <w:vAlign w:val="center"/>
          </w:tcPr>
          <w:p w:rsidR="00410B74" w:rsidRDefault="00410B74" w:rsidP="005E6D3D">
            <w:r>
              <w:t>Inclu</w:t>
            </w:r>
            <w:r w:rsidR="005E6D3D">
              <w:t>ded</w:t>
            </w:r>
          </w:p>
        </w:tc>
        <w:tc>
          <w:tcPr>
            <w:tcW w:w="2335" w:type="dxa"/>
            <w:vAlign w:val="center"/>
          </w:tcPr>
          <w:p w:rsidR="00410B74" w:rsidRDefault="00410B74" w:rsidP="005E6D3D">
            <w:r>
              <w:t>Exclu</w:t>
            </w:r>
            <w:r w:rsidR="005E6D3D">
              <w:t>ded</w:t>
            </w:r>
          </w:p>
        </w:tc>
      </w:tr>
      <w:tr w:rsidR="00410B74" w:rsidTr="002C5288">
        <w:trPr>
          <w:trHeight w:val="773"/>
        </w:trPr>
        <w:tc>
          <w:tcPr>
            <w:tcW w:w="3055" w:type="dxa"/>
            <w:vMerge/>
            <w:vAlign w:val="center"/>
          </w:tcPr>
          <w:p w:rsidR="00410B74" w:rsidRDefault="00410B74" w:rsidP="003A113F"/>
        </w:tc>
        <w:tc>
          <w:tcPr>
            <w:tcW w:w="1710" w:type="dxa"/>
            <w:vAlign w:val="center"/>
          </w:tcPr>
          <w:p w:rsidR="00410B74" w:rsidRDefault="00410B74" w:rsidP="003A113F">
            <w:r>
              <w:t xml:space="preserve">Sex </w:t>
            </w:r>
          </w:p>
        </w:tc>
        <w:tc>
          <w:tcPr>
            <w:tcW w:w="2250" w:type="dxa"/>
            <w:vAlign w:val="center"/>
          </w:tcPr>
          <w:p w:rsidR="00410B74" w:rsidRDefault="00410B74" w:rsidP="003A113F"/>
        </w:tc>
        <w:tc>
          <w:tcPr>
            <w:tcW w:w="2335" w:type="dxa"/>
            <w:vAlign w:val="center"/>
          </w:tcPr>
          <w:p w:rsidR="00410B74" w:rsidRDefault="00410B74" w:rsidP="003A113F"/>
        </w:tc>
      </w:tr>
      <w:tr w:rsidR="00410B74" w:rsidTr="002C5288">
        <w:trPr>
          <w:trHeight w:val="710"/>
        </w:trPr>
        <w:tc>
          <w:tcPr>
            <w:tcW w:w="3055" w:type="dxa"/>
            <w:vMerge/>
            <w:vAlign w:val="center"/>
          </w:tcPr>
          <w:p w:rsidR="00410B74" w:rsidRDefault="00410B74" w:rsidP="003A113F"/>
        </w:tc>
        <w:tc>
          <w:tcPr>
            <w:tcW w:w="1710" w:type="dxa"/>
            <w:vAlign w:val="center"/>
          </w:tcPr>
          <w:p w:rsidR="00410B74" w:rsidRDefault="00410B74" w:rsidP="003A113F">
            <w:r>
              <w:t>Age</w:t>
            </w:r>
          </w:p>
        </w:tc>
        <w:tc>
          <w:tcPr>
            <w:tcW w:w="2250" w:type="dxa"/>
            <w:vAlign w:val="center"/>
          </w:tcPr>
          <w:p w:rsidR="00410B74" w:rsidRDefault="00410B74" w:rsidP="003A113F"/>
        </w:tc>
        <w:tc>
          <w:tcPr>
            <w:tcW w:w="2335" w:type="dxa"/>
            <w:vAlign w:val="center"/>
          </w:tcPr>
          <w:p w:rsidR="00410B74" w:rsidRDefault="00410B74" w:rsidP="003A113F"/>
        </w:tc>
      </w:tr>
      <w:tr w:rsidR="00410B74" w:rsidTr="002C5288">
        <w:trPr>
          <w:trHeight w:val="710"/>
        </w:trPr>
        <w:tc>
          <w:tcPr>
            <w:tcW w:w="3055" w:type="dxa"/>
            <w:vMerge/>
            <w:vAlign w:val="center"/>
          </w:tcPr>
          <w:p w:rsidR="00410B74" w:rsidRDefault="00410B74" w:rsidP="003A113F"/>
        </w:tc>
        <w:tc>
          <w:tcPr>
            <w:tcW w:w="1710" w:type="dxa"/>
            <w:vAlign w:val="center"/>
          </w:tcPr>
          <w:p w:rsidR="00410B74" w:rsidRDefault="00410B74" w:rsidP="003A113F">
            <w:r>
              <w:t>Ethnicity</w:t>
            </w:r>
          </w:p>
        </w:tc>
        <w:tc>
          <w:tcPr>
            <w:tcW w:w="2250" w:type="dxa"/>
            <w:vAlign w:val="center"/>
          </w:tcPr>
          <w:p w:rsidR="00410B74" w:rsidRDefault="00410B74" w:rsidP="003A113F"/>
        </w:tc>
        <w:tc>
          <w:tcPr>
            <w:tcW w:w="2335" w:type="dxa"/>
            <w:vAlign w:val="center"/>
          </w:tcPr>
          <w:p w:rsidR="00410B74" w:rsidRDefault="00410B74" w:rsidP="003A113F"/>
        </w:tc>
      </w:tr>
      <w:tr w:rsidR="00410B74" w:rsidTr="002C5288">
        <w:trPr>
          <w:trHeight w:val="1160"/>
        </w:trPr>
        <w:tc>
          <w:tcPr>
            <w:tcW w:w="3055" w:type="dxa"/>
            <w:vMerge/>
            <w:vAlign w:val="center"/>
          </w:tcPr>
          <w:p w:rsidR="00410B74" w:rsidRDefault="00410B74" w:rsidP="003A113F"/>
        </w:tc>
        <w:tc>
          <w:tcPr>
            <w:tcW w:w="1710" w:type="dxa"/>
            <w:vAlign w:val="center"/>
          </w:tcPr>
          <w:p w:rsidR="00410B74" w:rsidRDefault="00410B74" w:rsidP="003A113F">
            <w:r>
              <w:t>Comorbidities</w:t>
            </w:r>
          </w:p>
        </w:tc>
        <w:tc>
          <w:tcPr>
            <w:tcW w:w="2250" w:type="dxa"/>
            <w:vAlign w:val="center"/>
          </w:tcPr>
          <w:p w:rsidR="00410B74" w:rsidRDefault="00410B74" w:rsidP="003A113F"/>
        </w:tc>
        <w:tc>
          <w:tcPr>
            <w:tcW w:w="2335" w:type="dxa"/>
            <w:vAlign w:val="center"/>
          </w:tcPr>
          <w:p w:rsidR="00410B74" w:rsidRDefault="00410B74" w:rsidP="003A113F"/>
        </w:tc>
      </w:tr>
    </w:tbl>
    <w:p w:rsidR="00465633" w:rsidRDefault="00465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9E4" w:rsidRPr="00B559E4" w:rsidTr="00051ECD">
        <w:trPr>
          <w:trHeight w:val="360"/>
        </w:trPr>
        <w:tc>
          <w:tcPr>
            <w:tcW w:w="9350" w:type="dxa"/>
            <w:gridSpan w:val="2"/>
            <w:shd w:val="clear" w:color="auto" w:fill="EDEDED" w:themeFill="accent3" w:themeFillTint="33"/>
            <w:vAlign w:val="center"/>
          </w:tcPr>
          <w:p w:rsidR="00B559E4" w:rsidRPr="00B559E4" w:rsidRDefault="00B559E4" w:rsidP="00BC78C6">
            <w:pPr>
              <w:jc w:val="center"/>
              <w:rPr>
                <w:b/>
              </w:rPr>
            </w:pPr>
            <w:r w:rsidRPr="00B559E4">
              <w:rPr>
                <w:b/>
              </w:rPr>
              <w:t xml:space="preserve">Tissue Bank </w:t>
            </w:r>
            <w:r w:rsidR="00BC78C6">
              <w:rPr>
                <w:b/>
              </w:rPr>
              <w:t>Location</w:t>
            </w:r>
            <w:bookmarkStart w:id="0" w:name="_GoBack"/>
            <w:bookmarkEnd w:id="0"/>
          </w:p>
        </w:tc>
      </w:tr>
      <w:tr w:rsidR="00B559E4" w:rsidRPr="00B559E4" w:rsidTr="00051ECD">
        <w:trPr>
          <w:trHeight w:val="360"/>
        </w:trPr>
        <w:tc>
          <w:tcPr>
            <w:tcW w:w="4675" w:type="dxa"/>
            <w:vAlign w:val="center"/>
          </w:tcPr>
          <w:p w:rsidR="00B559E4" w:rsidRPr="00B559E4" w:rsidRDefault="00B559E4" w:rsidP="00051ECD">
            <w:r w:rsidRPr="00B559E4">
              <w:t>Marshall University (Edwards Comprehensive Cancer Center Tissue Procurement Program)</w:t>
            </w:r>
          </w:p>
        </w:tc>
        <w:tc>
          <w:tcPr>
            <w:tcW w:w="4675" w:type="dxa"/>
          </w:tcPr>
          <w:p w:rsidR="00B559E4" w:rsidRPr="00B559E4" w:rsidRDefault="00B559E4" w:rsidP="00EA3A02"/>
        </w:tc>
      </w:tr>
      <w:tr w:rsidR="00B559E4" w:rsidRPr="00B559E4" w:rsidTr="00051ECD">
        <w:trPr>
          <w:trHeight w:val="360"/>
        </w:trPr>
        <w:tc>
          <w:tcPr>
            <w:tcW w:w="4675" w:type="dxa"/>
            <w:vAlign w:val="center"/>
          </w:tcPr>
          <w:p w:rsidR="00B559E4" w:rsidRPr="00B559E4" w:rsidRDefault="00B559E4" w:rsidP="00051ECD">
            <w:r w:rsidRPr="00B559E4">
              <w:t>West Virginia University</w:t>
            </w:r>
          </w:p>
        </w:tc>
        <w:tc>
          <w:tcPr>
            <w:tcW w:w="4675" w:type="dxa"/>
          </w:tcPr>
          <w:p w:rsidR="00B559E4" w:rsidRPr="00B559E4" w:rsidRDefault="00B559E4" w:rsidP="00EA3A02"/>
        </w:tc>
      </w:tr>
      <w:tr w:rsidR="00B559E4" w:rsidRPr="00B559E4" w:rsidTr="00051ECD">
        <w:trPr>
          <w:trHeight w:val="360"/>
        </w:trPr>
        <w:tc>
          <w:tcPr>
            <w:tcW w:w="4675" w:type="dxa"/>
            <w:vAlign w:val="center"/>
          </w:tcPr>
          <w:p w:rsidR="00B559E4" w:rsidRPr="00B559E4" w:rsidRDefault="00B559E4" w:rsidP="00051ECD">
            <w:r>
              <w:t>No Preference</w:t>
            </w:r>
          </w:p>
        </w:tc>
        <w:tc>
          <w:tcPr>
            <w:tcW w:w="4675" w:type="dxa"/>
          </w:tcPr>
          <w:p w:rsidR="00B559E4" w:rsidRPr="00B559E4" w:rsidRDefault="00B559E4" w:rsidP="00EA3A02"/>
        </w:tc>
      </w:tr>
    </w:tbl>
    <w:p w:rsidR="00B559E4" w:rsidRDefault="00B559E4" w:rsidP="00B559E4"/>
    <w:p w:rsidR="00E57F0E" w:rsidRDefault="00E57F0E" w:rsidP="00B559E4">
      <w:r>
        <w:t>Additional comments:</w:t>
      </w:r>
    </w:p>
    <w:p w:rsidR="00E57F0E" w:rsidRPr="00B559E4" w:rsidRDefault="00E57F0E" w:rsidP="00B559E4"/>
    <w:sectPr w:rsidR="00E57F0E" w:rsidRPr="00B559E4" w:rsidSect="00F162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CB"/>
    <w:rsid w:val="00051ECD"/>
    <w:rsid w:val="00057E68"/>
    <w:rsid w:val="000D4D6B"/>
    <w:rsid w:val="00180224"/>
    <w:rsid w:val="002C5288"/>
    <w:rsid w:val="00363F70"/>
    <w:rsid w:val="003A113F"/>
    <w:rsid w:val="00410B74"/>
    <w:rsid w:val="00465633"/>
    <w:rsid w:val="005E6D3D"/>
    <w:rsid w:val="008D1E10"/>
    <w:rsid w:val="0097037F"/>
    <w:rsid w:val="00A375A9"/>
    <w:rsid w:val="00B305FF"/>
    <w:rsid w:val="00B559E4"/>
    <w:rsid w:val="00B97038"/>
    <w:rsid w:val="00BC78C6"/>
    <w:rsid w:val="00BE70E2"/>
    <w:rsid w:val="00CD3429"/>
    <w:rsid w:val="00E24FCB"/>
    <w:rsid w:val="00E57F0E"/>
    <w:rsid w:val="00F16224"/>
    <w:rsid w:val="00F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C0F9"/>
  <w15:chartTrackingRefBased/>
  <w15:docId w15:val="{E8161466-FC48-42A6-9DE7-6D0FF31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8D1E1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1E10"/>
    <w:rPr>
      <w:rFonts w:cs="Tahoma"/>
      <w:sz w:val="24"/>
      <w:szCs w:val="16"/>
    </w:rPr>
  </w:style>
  <w:style w:type="table" w:styleId="TableGrid">
    <w:name w:val="Table Grid"/>
    <w:basedOn w:val="TableNormal"/>
    <w:uiPriority w:val="39"/>
    <w:rsid w:val="00B3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Charlier, Camille</dc:creator>
  <cp:keywords/>
  <dc:description/>
  <cp:lastModifiedBy>Charlier, Camille</cp:lastModifiedBy>
  <cp:revision>20</cp:revision>
  <dcterms:created xsi:type="dcterms:W3CDTF">2020-02-03T14:03:00Z</dcterms:created>
  <dcterms:modified xsi:type="dcterms:W3CDTF">2020-02-03T17:18:00Z</dcterms:modified>
</cp:coreProperties>
</file>